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AA" w:rsidRPr="007F5AE4" w:rsidRDefault="001E3B16" w:rsidP="001E3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A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E7EAA" w:rsidTr="00BE7EAA">
        <w:tc>
          <w:tcPr>
            <w:tcW w:w="4928" w:type="dxa"/>
          </w:tcPr>
          <w:p w:rsidR="00BE7EAA" w:rsidRDefault="00BE7EAA" w:rsidP="001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7EAA" w:rsidRDefault="00BE7EAA" w:rsidP="001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7EAA" w:rsidRPr="007F5AE4" w:rsidRDefault="00BE7EAA" w:rsidP="00BE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E4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BE7EAA" w:rsidRPr="007F5AE4" w:rsidRDefault="00BE7EAA" w:rsidP="00BE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E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BE7EAA" w:rsidRPr="007F5AE4" w:rsidRDefault="00BE7EAA" w:rsidP="00BE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E4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BE7EAA" w:rsidRPr="007F5AE4" w:rsidRDefault="00BE7EAA" w:rsidP="00BE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E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BE7EAA" w:rsidRPr="007F5AE4" w:rsidRDefault="00963CF4" w:rsidP="00BE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</w:t>
            </w:r>
            <w:r w:rsidR="00BE7EAA" w:rsidRPr="007F5AE4">
              <w:rPr>
                <w:rFonts w:ascii="Times New Roman" w:hAnsi="Times New Roman" w:cs="Times New Roman"/>
                <w:sz w:val="24"/>
                <w:szCs w:val="24"/>
              </w:rPr>
              <w:t xml:space="preserve">.08.2016 № </w:t>
            </w:r>
            <w:r w:rsidR="00741317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  <w:r w:rsidR="0032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E7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E7EAA" w:rsidRDefault="00BE7EAA" w:rsidP="001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E7EAA" w:rsidRDefault="001E3B16" w:rsidP="001E3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E3B16" w:rsidRPr="007F5AE4" w:rsidRDefault="001E3B16" w:rsidP="001E3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E4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BE7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AE4">
        <w:rPr>
          <w:rFonts w:ascii="Times New Roman" w:hAnsi="Times New Roman" w:cs="Times New Roman"/>
          <w:b/>
          <w:sz w:val="24"/>
          <w:szCs w:val="24"/>
        </w:rPr>
        <w:t>(</w:t>
      </w:r>
      <w:r w:rsidR="00CC014C">
        <w:rPr>
          <w:rFonts w:ascii="Times New Roman" w:hAnsi="Times New Roman" w:cs="Times New Roman"/>
          <w:b/>
          <w:sz w:val="24"/>
          <w:szCs w:val="24"/>
        </w:rPr>
        <w:t>«</w:t>
      </w:r>
      <w:r w:rsidRPr="007F5AE4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CC014C">
        <w:rPr>
          <w:rFonts w:ascii="Times New Roman" w:hAnsi="Times New Roman" w:cs="Times New Roman"/>
          <w:b/>
          <w:sz w:val="24"/>
          <w:szCs w:val="24"/>
        </w:rPr>
        <w:t>»</w:t>
      </w:r>
      <w:r w:rsidRPr="007F5AE4">
        <w:rPr>
          <w:rFonts w:ascii="Times New Roman" w:hAnsi="Times New Roman" w:cs="Times New Roman"/>
          <w:b/>
          <w:sz w:val="24"/>
          <w:szCs w:val="24"/>
        </w:rPr>
        <w:t>)</w:t>
      </w:r>
    </w:p>
    <w:p w:rsidR="00BE7EAA" w:rsidRDefault="00CC014C" w:rsidP="001E3B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к</w:t>
      </w:r>
      <w:r w:rsidR="00320F47" w:rsidRPr="0032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онцепции развития инклюзивного образования в Карасукском районе Новосибирской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320F47" w:rsidRPr="00320F47" w:rsidRDefault="00320F47" w:rsidP="001E3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CC014C" w:rsidTr="00CC014C">
        <w:tc>
          <w:tcPr>
            <w:tcW w:w="959" w:type="dxa"/>
          </w:tcPr>
          <w:p w:rsid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2957" w:type="dxa"/>
          </w:tcPr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958" w:type="dxa"/>
          </w:tcPr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014C" w:rsidTr="009124F9">
        <w:tc>
          <w:tcPr>
            <w:tcW w:w="14786" w:type="dxa"/>
            <w:gridSpan w:val="5"/>
          </w:tcPr>
          <w:p w:rsidR="00CC014C" w:rsidRPr="00D35925" w:rsidRDefault="00D35925" w:rsidP="00CC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CC014C" w:rsidRPr="00D3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обеспечение развития инклюзивного образования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обеспечивающих развитие инклюзивного образования на территории Карасукского района</w:t>
            </w:r>
          </w:p>
        </w:tc>
        <w:tc>
          <w:tcPr>
            <w:tcW w:w="2957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957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(«дорожная карта») по реализации Концепции развития инклюзивного образования в Карасукском районе на 2016-2020 годы</w:t>
            </w:r>
          </w:p>
        </w:tc>
        <w:tc>
          <w:tcPr>
            <w:tcW w:w="2958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 ОУ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4C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957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</w:t>
            </w:r>
          </w:p>
        </w:tc>
        <w:tc>
          <w:tcPr>
            <w:tcW w:w="2958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D35925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CC014C" w:rsidRPr="00CC014C" w:rsidRDefault="00D35925" w:rsidP="00D3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психолого-педагогической, медицинской и социальной помощи</w:t>
            </w:r>
          </w:p>
        </w:tc>
        <w:tc>
          <w:tcPr>
            <w:tcW w:w="2957" w:type="dxa"/>
          </w:tcPr>
          <w:p w:rsidR="00CC014C" w:rsidRPr="00CC014C" w:rsidRDefault="00D35925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:rsidR="00CC014C" w:rsidRPr="00CC014C" w:rsidRDefault="00D35925" w:rsidP="00D3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комиссий психолого-педагогической, медицинской и социальной помощи</w:t>
            </w:r>
          </w:p>
        </w:tc>
        <w:tc>
          <w:tcPr>
            <w:tcW w:w="2958" w:type="dxa"/>
          </w:tcPr>
          <w:p w:rsidR="00CC014C" w:rsidRPr="00CC014C" w:rsidRDefault="00D35925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D35925" w:rsidTr="007B43E6">
        <w:tc>
          <w:tcPr>
            <w:tcW w:w="14786" w:type="dxa"/>
            <w:gridSpan w:val="5"/>
          </w:tcPr>
          <w:p w:rsidR="00D35925" w:rsidRPr="00D35925" w:rsidRDefault="00D35925" w:rsidP="00D35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Организационное обеспечение развития инклюзивного образования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D35925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CC014C" w:rsidRPr="00CC014C" w:rsidRDefault="00D35925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межведомственной рабочей группы по проблемам инклюзивного образования в Карасукском районе</w:t>
            </w:r>
          </w:p>
        </w:tc>
        <w:tc>
          <w:tcPr>
            <w:tcW w:w="2957" w:type="dxa"/>
          </w:tcPr>
          <w:p w:rsidR="00CC014C" w:rsidRPr="00CC014C" w:rsidRDefault="00D35925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2957" w:type="dxa"/>
          </w:tcPr>
          <w:p w:rsidR="00CC014C" w:rsidRPr="00CC014C" w:rsidRDefault="00CC4F4F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состава межведомственной рабочей группы</w:t>
            </w:r>
          </w:p>
        </w:tc>
        <w:tc>
          <w:tcPr>
            <w:tcW w:w="2958" w:type="dxa"/>
          </w:tcPr>
          <w:p w:rsidR="00CC014C" w:rsidRPr="00CC014C" w:rsidRDefault="00CC4F4F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4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CC4F4F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CC014C" w:rsidRPr="00CC014C" w:rsidRDefault="00CC4F4F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«Обучение и социализация детей в инклюзивном образовательном пространстве Новосибирской области»</w:t>
            </w:r>
          </w:p>
        </w:tc>
        <w:tc>
          <w:tcPr>
            <w:tcW w:w="2957" w:type="dxa"/>
          </w:tcPr>
          <w:p w:rsidR="00CC014C" w:rsidRPr="00CC014C" w:rsidRDefault="00CC4F4F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CC014C" w:rsidRPr="00CC014C" w:rsidRDefault="00CC4F4F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реализации регионального проекта «Обучение и социализация детей в инклюзивном образовательном пространстве Новосибирской области»</w:t>
            </w:r>
          </w:p>
        </w:tc>
        <w:tc>
          <w:tcPr>
            <w:tcW w:w="2958" w:type="dxa"/>
          </w:tcPr>
          <w:p w:rsidR="00CC014C" w:rsidRPr="00CC014C" w:rsidRDefault="00CC4F4F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ОЦДК, МКУ «Управление образования», ОУ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CC4F4F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CC014C" w:rsidRPr="00CC014C" w:rsidRDefault="00CC4F4F" w:rsidP="0040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032F7">
              <w:rPr>
                <w:rFonts w:ascii="Times New Roman" w:hAnsi="Times New Roman" w:cs="Times New Roman"/>
                <w:sz w:val="24"/>
                <w:szCs w:val="24"/>
              </w:rPr>
              <w:t>изучения профессионального стандарта Педагог-психолог»</w:t>
            </w:r>
          </w:p>
        </w:tc>
        <w:tc>
          <w:tcPr>
            <w:tcW w:w="2957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2957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 развитие психологической службы Карасукского района</w:t>
            </w:r>
          </w:p>
        </w:tc>
        <w:tc>
          <w:tcPr>
            <w:tcW w:w="2958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4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55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ФГОС НОО ОВЗ и ФГОС О УО</w:t>
            </w:r>
          </w:p>
        </w:tc>
        <w:tc>
          <w:tcPr>
            <w:tcW w:w="2957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2957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реализации плана действий по обеспечению введения ФГОС НОО ОВЗ и ФГОС О УО на территории Карасукского района и плана мероприятий («дорожной карты») по обеспечению введения ФГОС НОО ОВЗ и ФГОС О УО на территории Карасукского района</w:t>
            </w:r>
          </w:p>
        </w:tc>
        <w:tc>
          <w:tcPr>
            <w:tcW w:w="2958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4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4032F7" w:rsidTr="0027602F">
        <w:tc>
          <w:tcPr>
            <w:tcW w:w="14786" w:type="dxa"/>
            <w:gridSpan w:val="5"/>
          </w:tcPr>
          <w:p w:rsidR="004032F7" w:rsidRPr="004032F7" w:rsidRDefault="004032F7" w:rsidP="00403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F7">
              <w:rPr>
                <w:rFonts w:ascii="Times New Roman" w:hAnsi="Times New Roman" w:cs="Times New Roman"/>
                <w:b/>
                <w:sz w:val="24"/>
                <w:szCs w:val="24"/>
              </w:rPr>
              <w:t>3. Научное и программно-методическое обеспечение развития инклюзивного образования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5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5124C7">
              <w:rPr>
                <w:rFonts w:ascii="Times New Roman" w:hAnsi="Times New Roman" w:cs="Times New Roman"/>
                <w:sz w:val="24"/>
                <w:szCs w:val="24"/>
              </w:rPr>
              <w:t>чение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деятельность психолого-медико-педагогических комиссий</w:t>
            </w:r>
          </w:p>
        </w:tc>
        <w:tc>
          <w:tcPr>
            <w:tcW w:w="2957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2016 г.</w:t>
            </w:r>
          </w:p>
        </w:tc>
        <w:tc>
          <w:tcPr>
            <w:tcW w:w="2957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специалистов ПМПК</w:t>
            </w:r>
          </w:p>
        </w:tc>
        <w:tc>
          <w:tcPr>
            <w:tcW w:w="2958" w:type="dxa"/>
          </w:tcPr>
          <w:p w:rsidR="00CC014C" w:rsidRPr="00CC014C" w:rsidRDefault="004032F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ОЦДК, ПМПК ОУ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55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организации СОУ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учебные планы в условиях реализации ФГОС НОО ОВЗ и ФГОС О УО</w:t>
            </w:r>
          </w:p>
        </w:tc>
        <w:tc>
          <w:tcPr>
            <w:tcW w:w="2958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адаптированных образовательных программ</w:t>
            </w:r>
          </w:p>
        </w:tc>
        <w:tc>
          <w:tcPr>
            <w:tcW w:w="2958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инклюзивного образования</w:t>
            </w:r>
          </w:p>
        </w:tc>
        <w:tc>
          <w:tcPr>
            <w:tcW w:w="2958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образовательных достижений обучающихся с ОВЗ и инвалидностью в условиях инклюзивного образования, с учётом ФГОС НОО ОВЗ и ФГОС О УО</w:t>
            </w:r>
          </w:p>
        </w:tc>
        <w:tc>
          <w:tcPr>
            <w:tcW w:w="2958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ОЦДК, МКУ «Управление образования», ОУ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образовательных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958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4C" w:rsidTr="00CC014C">
        <w:tc>
          <w:tcPr>
            <w:tcW w:w="959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C014C" w:rsidRPr="005124C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</w:tc>
        <w:tc>
          <w:tcPr>
            <w:tcW w:w="2957" w:type="dxa"/>
          </w:tcPr>
          <w:p w:rsidR="00CC014C" w:rsidRPr="005124C7" w:rsidRDefault="005124C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="0090567D">
              <w:rPr>
                <w:rFonts w:ascii="Times New Roman" w:hAnsi="Times New Roman" w:cs="Times New Roman"/>
                <w:sz w:val="24"/>
                <w:szCs w:val="24"/>
              </w:rPr>
              <w:t>ексное психолого-педагогическое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</w:t>
            </w:r>
            <w:r w:rsidR="0090567D">
              <w:rPr>
                <w:rFonts w:ascii="Times New Roman" w:hAnsi="Times New Roman" w:cs="Times New Roman"/>
                <w:sz w:val="24"/>
                <w:szCs w:val="24"/>
              </w:rPr>
              <w:t>кое и социальное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2958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ОЦДК, ОУ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955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оценке качества инклюзивного образования</w:t>
            </w:r>
          </w:p>
        </w:tc>
        <w:tc>
          <w:tcPr>
            <w:tcW w:w="2957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2016-2017 учебного года</w:t>
            </w:r>
          </w:p>
        </w:tc>
        <w:tc>
          <w:tcPr>
            <w:tcW w:w="2957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соответствии с методическими рекомендациями по оценке качества инклюзивного образования</w:t>
            </w:r>
          </w:p>
        </w:tc>
        <w:tc>
          <w:tcPr>
            <w:tcW w:w="2958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55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направленная на помощь в профессиональном самоопределении детей с инвалидностью</w:t>
            </w:r>
          </w:p>
        </w:tc>
        <w:tc>
          <w:tcPr>
            <w:tcW w:w="2957" w:type="dxa"/>
          </w:tcPr>
          <w:p w:rsidR="00CC014C" w:rsidRPr="005124C7" w:rsidRDefault="0090567D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квартал ежегодно</w:t>
            </w:r>
          </w:p>
        </w:tc>
        <w:tc>
          <w:tcPr>
            <w:tcW w:w="2957" w:type="dxa"/>
          </w:tcPr>
          <w:p w:rsidR="00CC014C" w:rsidRPr="005124C7" w:rsidRDefault="006C5214" w:rsidP="006C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(законными представителями) по профессиональному самоопределению детей с инвалидностью</w:t>
            </w:r>
          </w:p>
        </w:tc>
        <w:tc>
          <w:tcPr>
            <w:tcW w:w="2958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образования, ОУ</w:t>
            </w:r>
          </w:p>
        </w:tc>
      </w:tr>
      <w:tr w:rsidR="006C5214" w:rsidTr="00D3272C">
        <w:tc>
          <w:tcPr>
            <w:tcW w:w="14786" w:type="dxa"/>
            <w:gridSpan w:val="5"/>
          </w:tcPr>
          <w:p w:rsidR="006C5214" w:rsidRPr="006C5214" w:rsidRDefault="006C5214" w:rsidP="006C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Кадровое обеспечение развития инклюзивного образования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5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научно-практическая конференция по актуальным вопросам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2957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2016, 2017 гг.</w:t>
            </w:r>
          </w:p>
        </w:tc>
        <w:tc>
          <w:tcPr>
            <w:tcW w:w="2957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научно-практической конференции  по актуальным вопросам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2958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образования, ОУ</w:t>
            </w:r>
          </w:p>
        </w:tc>
      </w:tr>
      <w:tr w:rsidR="00CC014C" w:rsidTr="00CC014C">
        <w:tc>
          <w:tcPr>
            <w:tcW w:w="959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55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«Педагог-психолог»</w:t>
            </w:r>
          </w:p>
        </w:tc>
        <w:tc>
          <w:tcPr>
            <w:tcW w:w="2957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2017, 2018 гг.</w:t>
            </w:r>
          </w:p>
        </w:tc>
        <w:tc>
          <w:tcPr>
            <w:tcW w:w="2957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«Педагог-психолог»</w:t>
            </w:r>
          </w:p>
        </w:tc>
        <w:tc>
          <w:tcPr>
            <w:tcW w:w="2958" w:type="dxa"/>
          </w:tcPr>
          <w:p w:rsidR="00CC014C" w:rsidRPr="005124C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C014C" w:rsidTr="00CC014C">
        <w:tc>
          <w:tcPr>
            <w:tcW w:w="959" w:type="dxa"/>
          </w:tcPr>
          <w:p w:rsidR="00CC014C" w:rsidRPr="00C12A27" w:rsidRDefault="006C521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55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компетенции педагогических работников по вопросам образования детей с ОВЗ и инвалидностью</w:t>
            </w:r>
          </w:p>
        </w:tc>
        <w:tc>
          <w:tcPr>
            <w:tcW w:w="2957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компетенции педагогических работников по вопросам образования детей с ОВЗ и инвалидностью</w:t>
            </w:r>
          </w:p>
        </w:tc>
        <w:tc>
          <w:tcPr>
            <w:tcW w:w="2958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C12A27" w:rsidTr="00F73043">
        <w:tc>
          <w:tcPr>
            <w:tcW w:w="14786" w:type="dxa"/>
            <w:gridSpan w:val="5"/>
          </w:tcPr>
          <w:p w:rsidR="00C12A27" w:rsidRPr="00C12A27" w:rsidRDefault="00C12A27" w:rsidP="00C12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системы ранней помощи</w:t>
            </w:r>
          </w:p>
        </w:tc>
      </w:tr>
      <w:tr w:rsidR="00CC014C" w:rsidTr="00CC014C">
        <w:tc>
          <w:tcPr>
            <w:tcW w:w="959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55" w:type="dxa"/>
          </w:tcPr>
          <w:p w:rsidR="00CC014C" w:rsidRPr="00C12A27" w:rsidRDefault="00C12A27" w:rsidP="00C1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действий по оказанию комплексной психолого-педагогической помощи детям с расстройствами</w:t>
            </w:r>
          </w:p>
        </w:tc>
        <w:tc>
          <w:tcPr>
            <w:tcW w:w="2957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957" w:type="dxa"/>
          </w:tcPr>
          <w:p w:rsidR="00CC014C" w:rsidRPr="00C12A27" w:rsidRDefault="00C12A27" w:rsidP="00C1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комплексной психолого-педагогической помощи детям с расстройствами</w:t>
            </w:r>
          </w:p>
        </w:tc>
        <w:tc>
          <w:tcPr>
            <w:tcW w:w="2958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ОЦДК, ОУ</w:t>
            </w:r>
          </w:p>
        </w:tc>
      </w:tr>
      <w:tr w:rsidR="00C12A27" w:rsidTr="00046A37">
        <w:tc>
          <w:tcPr>
            <w:tcW w:w="14786" w:type="dxa"/>
            <w:gridSpan w:val="5"/>
          </w:tcPr>
          <w:p w:rsidR="00C12A27" w:rsidRPr="00C12A27" w:rsidRDefault="00C12A27" w:rsidP="00C12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Дополнительные меры по социализации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 и инвалидностью</w:t>
            </w:r>
          </w:p>
        </w:tc>
      </w:tr>
      <w:tr w:rsidR="00CC014C" w:rsidTr="00CC014C">
        <w:tc>
          <w:tcPr>
            <w:tcW w:w="959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55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Международной Декады инвалидов</w:t>
            </w:r>
          </w:p>
        </w:tc>
        <w:tc>
          <w:tcPr>
            <w:tcW w:w="2957" w:type="dxa"/>
          </w:tcPr>
          <w:p w:rsidR="00CC014C" w:rsidRPr="00C12A27" w:rsidRDefault="00C12A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2957" w:type="dxa"/>
          </w:tcPr>
          <w:p w:rsidR="00CC014C" w:rsidRPr="00C12A27" w:rsidRDefault="00C12A27" w:rsidP="00C1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инвалидов</w:t>
            </w:r>
          </w:p>
        </w:tc>
        <w:tc>
          <w:tcPr>
            <w:tcW w:w="2958" w:type="dxa"/>
          </w:tcPr>
          <w:p w:rsidR="00CC014C" w:rsidRPr="00C12A27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34" w:rsidTr="00B05770">
        <w:tc>
          <w:tcPr>
            <w:tcW w:w="14786" w:type="dxa"/>
            <w:gridSpan w:val="5"/>
          </w:tcPr>
          <w:p w:rsidR="00F24134" w:rsidRPr="00F24134" w:rsidRDefault="00F24134" w:rsidP="00F2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Мониторинг, контроль, оценка развития инклюзивного образования</w:t>
            </w:r>
          </w:p>
        </w:tc>
      </w:tr>
      <w:tr w:rsidR="00C12A27" w:rsidTr="00CC014C">
        <w:tc>
          <w:tcPr>
            <w:tcW w:w="959" w:type="dxa"/>
          </w:tcPr>
          <w:p w:rsidR="00C12A27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55" w:type="dxa"/>
          </w:tcPr>
          <w:p w:rsidR="00C12A27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деятельности образовательных организаций</w:t>
            </w:r>
            <w:proofErr w:type="gramEnd"/>
          </w:p>
        </w:tc>
        <w:tc>
          <w:tcPr>
            <w:tcW w:w="2957" w:type="dxa"/>
          </w:tcPr>
          <w:p w:rsidR="00C12A27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2016 г.</w:t>
            </w:r>
          </w:p>
        </w:tc>
        <w:tc>
          <w:tcPr>
            <w:tcW w:w="2957" w:type="dxa"/>
          </w:tcPr>
          <w:p w:rsid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показателей рейтинга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деятельности образовательной организации, в том числе:</w:t>
            </w:r>
          </w:p>
          <w:p w:rsidR="00F24134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показателей качества созданных специальных образовательных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инвалидностью;</w:t>
            </w:r>
          </w:p>
          <w:p w:rsidR="00F24134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показателей организации психолого-педагогического и социального сопровождения обучающихся с ОВЗ и инвалидностью</w:t>
            </w:r>
          </w:p>
        </w:tc>
        <w:tc>
          <w:tcPr>
            <w:tcW w:w="2958" w:type="dxa"/>
          </w:tcPr>
          <w:p w:rsidR="00C12A27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C12A27" w:rsidTr="00CC014C">
        <w:tc>
          <w:tcPr>
            <w:tcW w:w="959" w:type="dxa"/>
          </w:tcPr>
          <w:p w:rsidR="00C12A27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55" w:type="dxa"/>
          </w:tcPr>
          <w:p w:rsidR="00C12A27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базы учёта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 на территории Новосибирской области</w:t>
            </w:r>
          </w:p>
        </w:tc>
        <w:tc>
          <w:tcPr>
            <w:tcW w:w="2957" w:type="dxa"/>
          </w:tcPr>
          <w:p w:rsidR="00C12A27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2016-2017 учебного года</w:t>
            </w:r>
          </w:p>
        </w:tc>
        <w:tc>
          <w:tcPr>
            <w:tcW w:w="2957" w:type="dxa"/>
          </w:tcPr>
          <w:p w:rsid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деятельности Единой базы данных учёта обучающихся с ОВЗ и Федеральной базой инвалидов МСЭ;</w:t>
            </w:r>
          </w:p>
          <w:p w:rsidR="00F24134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в Единой базе учёта обучающихся с ОВЗ и инвалидностью показателей по созданию </w:t>
            </w:r>
            <w:r w:rsidR="00AA5B80">
              <w:rPr>
                <w:rFonts w:ascii="Times New Roman" w:hAnsi="Times New Roman" w:cs="Times New Roman"/>
                <w:sz w:val="24"/>
                <w:szCs w:val="24"/>
              </w:rPr>
              <w:t>специальных образовательных условий, в том числе, показателей доступности образовательной среды, качество созданных СОУ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C12A27" w:rsidRPr="00C12A27" w:rsidRDefault="00F24134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ОЦДК, МКУ «Управление образования», ОУ</w:t>
            </w:r>
          </w:p>
        </w:tc>
      </w:tr>
      <w:tr w:rsidR="00F24134" w:rsidTr="00CC014C">
        <w:tc>
          <w:tcPr>
            <w:tcW w:w="959" w:type="dxa"/>
          </w:tcPr>
          <w:p w:rsidR="00F24134" w:rsidRPr="00C12A27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955" w:type="dxa"/>
          </w:tcPr>
          <w:p w:rsidR="00F24134" w:rsidRPr="00C12A27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 развитию инклюзивного образования в образовательных учреждениях</w:t>
            </w:r>
          </w:p>
        </w:tc>
        <w:tc>
          <w:tcPr>
            <w:tcW w:w="2957" w:type="dxa"/>
          </w:tcPr>
          <w:p w:rsidR="00F24134" w:rsidRPr="00C12A27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  <w:tc>
          <w:tcPr>
            <w:tcW w:w="2957" w:type="dxa"/>
          </w:tcPr>
          <w:p w:rsidR="00F24134" w:rsidRPr="00C12A27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развития инклюзивного образования</w:t>
            </w:r>
          </w:p>
        </w:tc>
        <w:tc>
          <w:tcPr>
            <w:tcW w:w="2958" w:type="dxa"/>
          </w:tcPr>
          <w:p w:rsidR="00F24134" w:rsidRPr="00C12A27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AA5B80" w:rsidTr="00CC014C">
        <w:tc>
          <w:tcPr>
            <w:tcW w:w="959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55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образовательных организаций, обеспечивающих специальные условия получения образования обучающихся с ОВЗ и инвалидностью (с использованием региональной Единой базы учёта обучающихся с ОВЗ)</w:t>
            </w:r>
          </w:p>
        </w:tc>
        <w:tc>
          <w:tcPr>
            <w:tcW w:w="2957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реестра образовательных организаций, создающих специальные образовательные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958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AA5B80" w:rsidTr="004C74BD">
        <w:tc>
          <w:tcPr>
            <w:tcW w:w="14786" w:type="dxa"/>
            <w:gridSpan w:val="5"/>
          </w:tcPr>
          <w:p w:rsidR="00AA5B80" w:rsidRPr="00AA5B80" w:rsidRDefault="00AA5B80" w:rsidP="00AA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Материально-техническое обеспечение развития инклюзивного образования</w:t>
            </w:r>
          </w:p>
        </w:tc>
      </w:tr>
      <w:tr w:rsidR="00AA5B80" w:rsidTr="00CC014C">
        <w:tc>
          <w:tcPr>
            <w:tcW w:w="959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55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РФ «Доступная среда» на 2011-2020 годы, направленных на создание в общеобразовательных организациях субъектов РФ условий для инклюзивного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</w:t>
            </w:r>
          </w:p>
        </w:tc>
        <w:tc>
          <w:tcPr>
            <w:tcW w:w="2957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AA5B80" w:rsidRDefault="00AA5B80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общеобразовательных учреждений, в которых созданы условия для инклюзивного образования обучающихся с инвалидностью (до 30 %)</w:t>
            </w:r>
          </w:p>
        </w:tc>
        <w:tc>
          <w:tcPr>
            <w:tcW w:w="2958" w:type="dxa"/>
          </w:tcPr>
          <w:p w:rsidR="00AA5B80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AA5B80" w:rsidTr="00CC014C">
        <w:tc>
          <w:tcPr>
            <w:tcW w:w="959" w:type="dxa"/>
          </w:tcPr>
          <w:p w:rsidR="00AA5B80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55" w:type="dxa"/>
          </w:tcPr>
          <w:p w:rsidR="00AA5B80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условий для дистанционного образования обучающихся с ОВЗ и инвалидностью</w:t>
            </w:r>
          </w:p>
        </w:tc>
        <w:tc>
          <w:tcPr>
            <w:tcW w:w="2957" w:type="dxa"/>
          </w:tcPr>
          <w:p w:rsidR="00AA5B80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AA5B80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дистанционного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 и инвалидностью (100 %)</w:t>
            </w:r>
          </w:p>
        </w:tc>
        <w:tc>
          <w:tcPr>
            <w:tcW w:w="2958" w:type="dxa"/>
          </w:tcPr>
          <w:p w:rsidR="00AA5B80" w:rsidRDefault="00042F76" w:rsidP="00042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образования», ОУ</w:t>
            </w:r>
          </w:p>
        </w:tc>
      </w:tr>
      <w:tr w:rsidR="00042F76" w:rsidTr="00935156">
        <w:tc>
          <w:tcPr>
            <w:tcW w:w="14786" w:type="dxa"/>
            <w:gridSpan w:val="5"/>
          </w:tcPr>
          <w:p w:rsidR="00042F76" w:rsidRPr="00042F76" w:rsidRDefault="00042F76" w:rsidP="0004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Финансово-экономическое обеспечение развития инклюзивного образования</w:t>
            </w:r>
          </w:p>
        </w:tc>
      </w:tr>
      <w:tr w:rsidR="00042F76" w:rsidTr="00CC014C">
        <w:tc>
          <w:tcPr>
            <w:tcW w:w="959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955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финансового обеспечения образовательной деятельности в расчёте на одного ребёнка с ОВЗ</w:t>
            </w:r>
          </w:p>
        </w:tc>
        <w:tc>
          <w:tcPr>
            <w:tcW w:w="2957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2957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методики нормативов финансирования обучения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958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042F76" w:rsidTr="007F2648">
        <w:tc>
          <w:tcPr>
            <w:tcW w:w="14786" w:type="dxa"/>
            <w:gridSpan w:val="5"/>
          </w:tcPr>
          <w:p w:rsidR="00042F76" w:rsidRPr="00042F76" w:rsidRDefault="00042F76" w:rsidP="0004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Информационное обеспечение развития инклюзивного образования</w:t>
            </w:r>
          </w:p>
        </w:tc>
      </w:tr>
      <w:tr w:rsidR="00042F76" w:rsidTr="00CC014C">
        <w:tc>
          <w:tcPr>
            <w:tcW w:w="959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4955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информационно-разъяснительной работы по вопросам развития инклюзивного образования</w:t>
            </w:r>
          </w:p>
        </w:tc>
        <w:tc>
          <w:tcPr>
            <w:tcW w:w="2957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сайтов в актуальном режиме </w:t>
            </w:r>
          </w:p>
        </w:tc>
        <w:tc>
          <w:tcPr>
            <w:tcW w:w="2958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  <w:tr w:rsidR="00042F76" w:rsidTr="00CC014C">
        <w:tc>
          <w:tcPr>
            <w:tcW w:w="959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55" w:type="dxa"/>
          </w:tcPr>
          <w:p w:rsidR="00042F76" w:rsidRDefault="00042F76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СМИ информации  о ходе введения и реализации плана мероприятий («дорожной карты») концепции инклюзивного образования</w:t>
            </w:r>
          </w:p>
        </w:tc>
        <w:tc>
          <w:tcPr>
            <w:tcW w:w="2957" w:type="dxa"/>
          </w:tcPr>
          <w:p w:rsidR="00042F76" w:rsidRDefault="00026823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042F76" w:rsidRDefault="00026823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 о ходе введения и реализации плана мероприятий («дорожной карты») концепции развития инклюзивного образования, в том числе реализации ФГОС НОО ОВЗ и ФГОС О УО </w:t>
            </w:r>
          </w:p>
        </w:tc>
        <w:tc>
          <w:tcPr>
            <w:tcW w:w="2958" w:type="dxa"/>
          </w:tcPr>
          <w:p w:rsidR="00042F76" w:rsidRDefault="00026823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образования», ОУ</w:t>
            </w:r>
          </w:p>
        </w:tc>
      </w:tr>
    </w:tbl>
    <w:p w:rsidR="00914E43" w:rsidRDefault="00026823" w:rsidP="00802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используемых сокращений:</w:t>
      </w:r>
    </w:p>
    <w:p w:rsidR="00026823" w:rsidRDefault="00026823" w:rsidP="00802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823">
        <w:rPr>
          <w:rFonts w:ascii="Times New Roman" w:hAnsi="Times New Roman" w:cs="Times New Roman"/>
          <w:sz w:val="24"/>
          <w:szCs w:val="24"/>
        </w:rPr>
        <w:t>МКУ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26823"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ОУ-общеобразовательное учреждение,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ОВЗ-ограниченные возможности здоровья,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ПМП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психолого-медико-педагогическая комиссия,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специальные образовательные условия,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НОО ОВ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ФГОС О УО - федеральный государственный образовательный стандарт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  <w:r w:rsidR="00822763">
        <w:rPr>
          <w:rFonts w:ascii="Times New Roman" w:hAnsi="Times New Roman" w:cs="Times New Roman"/>
          <w:sz w:val="24"/>
          <w:szCs w:val="24"/>
        </w:rPr>
        <w:t>,</w:t>
      </w:r>
    </w:p>
    <w:p w:rsidR="00822763" w:rsidRDefault="0082276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МСЭ – медико-социальная экспертиза</w:t>
      </w:r>
    </w:p>
    <w:p w:rsidR="00026823" w:rsidRPr="007F5AE4" w:rsidRDefault="00026823" w:rsidP="00802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26823" w:rsidRPr="007F5AE4" w:rsidSect="001E3B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6"/>
    <w:rsid w:val="00026823"/>
    <w:rsid w:val="00042F76"/>
    <w:rsid w:val="00056D64"/>
    <w:rsid w:val="000662B5"/>
    <w:rsid w:val="001E06EB"/>
    <w:rsid w:val="001E3B16"/>
    <w:rsid w:val="00220E32"/>
    <w:rsid w:val="002659C0"/>
    <w:rsid w:val="003027CE"/>
    <w:rsid w:val="00320F47"/>
    <w:rsid w:val="004032F7"/>
    <w:rsid w:val="005124C7"/>
    <w:rsid w:val="00514D48"/>
    <w:rsid w:val="00651395"/>
    <w:rsid w:val="0069132B"/>
    <w:rsid w:val="006B21F6"/>
    <w:rsid w:val="006C5214"/>
    <w:rsid w:val="00741317"/>
    <w:rsid w:val="00763749"/>
    <w:rsid w:val="007F5AE4"/>
    <w:rsid w:val="00802627"/>
    <w:rsid w:val="00822763"/>
    <w:rsid w:val="008512AB"/>
    <w:rsid w:val="0088745F"/>
    <w:rsid w:val="0090567D"/>
    <w:rsid w:val="0090751C"/>
    <w:rsid w:val="00914E43"/>
    <w:rsid w:val="00963CF4"/>
    <w:rsid w:val="009A07ED"/>
    <w:rsid w:val="009C0F52"/>
    <w:rsid w:val="009D0AD6"/>
    <w:rsid w:val="009D2BB7"/>
    <w:rsid w:val="00A20752"/>
    <w:rsid w:val="00AA5B80"/>
    <w:rsid w:val="00AB5A04"/>
    <w:rsid w:val="00AD2EE5"/>
    <w:rsid w:val="00B05376"/>
    <w:rsid w:val="00B73E2D"/>
    <w:rsid w:val="00BE7EAA"/>
    <w:rsid w:val="00C12A27"/>
    <w:rsid w:val="00C12BC7"/>
    <w:rsid w:val="00C34653"/>
    <w:rsid w:val="00C93D15"/>
    <w:rsid w:val="00CC014C"/>
    <w:rsid w:val="00CC4F4F"/>
    <w:rsid w:val="00CD5452"/>
    <w:rsid w:val="00D10A40"/>
    <w:rsid w:val="00D35925"/>
    <w:rsid w:val="00D667B9"/>
    <w:rsid w:val="00DD0416"/>
    <w:rsid w:val="00E23856"/>
    <w:rsid w:val="00E25E4E"/>
    <w:rsid w:val="00EE1E95"/>
    <w:rsid w:val="00F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3</cp:revision>
  <cp:lastPrinted>2016-08-16T07:08:00Z</cp:lastPrinted>
  <dcterms:created xsi:type="dcterms:W3CDTF">2016-08-17T09:58:00Z</dcterms:created>
  <dcterms:modified xsi:type="dcterms:W3CDTF">2016-09-06T02:22:00Z</dcterms:modified>
</cp:coreProperties>
</file>